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ECC" w:rsidRDefault="00EB2ECC" w:rsidP="00EB2EC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 программа  по  истории. </w:t>
      </w:r>
    </w:p>
    <w:p w:rsidR="00EB2ECC" w:rsidRDefault="00EB2ECC" w:rsidP="00EB2EC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  Средних  веков. 6класс.</w:t>
      </w:r>
    </w:p>
    <w:p w:rsidR="00EB2ECC" w:rsidRPr="00D06104" w:rsidRDefault="00EB2ECC" w:rsidP="00EB2ECC">
      <w:pPr>
        <w:ind w:left="150"/>
        <w:rPr>
          <w:b/>
          <w:bCs/>
        </w:rPr>
      </w:pPr>
      <w:r>
        <w:rPr>
          <w:b/>
          <w:bCs/>
        </w:rPr>
        <w:t>Планирование  составлено  на  основе  государственного  стандарта основного общего  образования  по  истории  и  примерных программ.</w:t>
      </w:r>
    </w:p>
    <w:p w:rsidR="00EB2ECC" w:rsidRDefault="00EB2ECC" w:rsidP="00EB2EC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F50910">
        <w:rPr>
          <w:b/>
          <w:sz w:val="28"/>
          <w:szCs w:val="28"/>
        </w:rPr>
        <w:t>Пояснительная  записка.</w:t>
      </w:r>
    </w:p>
    <w:p w:rsidR="00EB2ECC" w:rsidRDefault="00EB2ECC" w:rsidP="00EB2ECC">
      <w:pPr>
        <w:spacing w:line="240" w:lineRule="auto"/>
      </w:pPr>
      <w:r w:rsidRPr="0085353C">
        <w:t xml:space="preserve">Программа  курса  охватывает  период  с  конца </w:t>
      </w:r>
      <w:r w:rsidRPr="0085353C">
        <w:rPr>
          <w:lang w:val="en-US"/>
        </w:rPr>
        <w:t>V</w:t>
      </w:r>
      <w:r>
        <w:t xml:space="preserve"> по</w:t>
      </w:r>
      <w:r w:rsidRPr="0085353C">
        <w:t xml:space="preserve">  </w:t>
      </w:r>
      <w:proofErr w:type="gramStart"/>
      <w:r w:rsidRPr="0085353C">
        <w:rPr>
          <w:lang w:val="en-US"/>
        </w:rPr>
        <w:t>XV</w:t>
      </w:r>
      <w:proofErr w:type="gramEnd"/>
      <w:r>
        <w:t xml:space="preserve">вв.,  от  падения  Западной  Римской  империи  до  начала  эпохи  Великих  географических  открытий.  Курс  дает  возможность  проследить  огромную  роль  средневековья  в  складывании  основ  современного  мира,  уделяя внимание  тем  феноменам  истории  Средних  веков,  </w:t>
      </w:r>
      <w:proofErr w:type="gramStart"/>
      <w:r>
        <w:t>которые</w:t>
      </w:r>
      <w:proofErr w:type="gramEnd"/>
      <w:r>
        <w:t xml:space="preserve">   так  или  иначе  вошли  в современную  цивилизацию.</w:t>
      </w:r>
    </w:p>
    <w:p w:rsidR="00EB2ECC" w:rsidRDefault="00EB2ECC" w:rsidP="00EB2ECC">
      <w:pPr>
        <w:spacing w:line="240" w:lineRule="auto"/>
      </w:pPr>
      <w:r>
        <w:rPr>
          <w:b/>
        </w:rPr>
        <w:t xml:space="preserve"> Задачи  курса -  </w:t>
      </w:r>
      <w:r w:rsidRPr="0085353C">
        <w:t>показать  самобытные  черты  средневековья</w:t>
      </w:r>
      <w:proofErr w:type="gramStart"/>
      <w:r>
        <w:t xml:space="preserve"> ,</w:t>
      </w:r>
      <w:proofErr w:type="gramEnd"/>
      <w:r>
        <w:t xml:space="preserve">  его  непохожесть  на  современный  мир,  с тем,  чтобы  помочь  ученикам  не  судить  свысока  о  давно  ушедших  веках,  и  стремиться  понять  их  с  уважением  относиться  не  только  к  своим,  но и к чужим  традициям.</w:t>
      </w:r>
    </w:p>
    <w:p w:rsidR="00EB2ECC" w:rsidRDefault="00EB2ECC" w:rsidP="00EB2ECC">
      <w:pPr>
        <w:spacing w:line="240" w:lineRule="auto"/>
      </w:pPr>
      <w:r>
        <w:t xml:space="preserve">  Курс  построен  по  проблемн</w:t>
      </w:r>
      <w:proofErr w:type="gramStart"/>
      <w:r>
        <w:t>о-</w:t>
      </w:r>
      <w:proofErr w:type="gramEnd"/>
      <w:r>
        <w:t xml:space="preserve"> хронологическому  принципу,  что  позволяет  уделить  необходимое  внимание  к  наиболее  важным  сквозным  проблемам  средневековья,  и  особенностям  развития  каждого  региона,  а  также  проследить  динамику  исторического  развития  и  выделить  в  рамках  средневековья  его  основные  этапы.</w:t>
      </w:r>
    </w:p>
    <w:p w:rsidR="00EB2ECC" w:rsidRDefault="00EB2ECC" w:rsidP="00EB2ECC">
      <w:pPr>
        <w:spacing w:line="240" w:lineRule="auto"/>
        <w:rPr>
          <w:b/>
        </w:rPr>
      </w:pPr>
      <w:r>
        <w:rPr>
          <w:b/>
        </w:rPr>
        <w:t>Основные  цели  курса: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Сформировать  у учащихся  целостное  представление  об  истории  Средних  веков  как  закономерном  и  необходимом  периоде  всемирной  истории;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Осветить  экономическое,  социальное,  политическое  и  культурное  развитие  основных  регионов    Европы  и  мира,  показать  их  общие  черты  и  различия;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Охарактеризовать  наиболее  яркие  личности  средневековья,  их  роль  в  истории  и  культуре;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Показать  возникновение  и  развитие  идей  и  институтов,  вошедших  в  жизнь  современного  человека  и  гражданина ( монархия,  республика,  законы,  нормы  морали);     уделить  при  этом  особое  внимание  истории  мировых  религи</w:t>
      </w:r>
      <w:proofErr w:type="gramStart"/>
      <w:r>
        <w:t>й(</w:t>
      </w:r>
      <w:proofErr w:type="gramEnd"/>
      <w:r>
        <w:t xml:space="preserve"> христианство,  ислам).</w:t>
      </w:r>
    </w:p>
    <w:p w:rsidR="00EB2ECC" w:rsidRDefault="00EB2ECC" w:rsidP="00EB2ECC">
      <w:pPr>
        <w:spacing w:line="240" w:lineRule="auto"/>
        <w:rPr>
          <w:b/>
        </w:rPr>
      </w:pPr>
      <w:r w:rsidRPr="00C420D5">
        <w:rPr>
          <w:b/>
        </w:rPr>
        <w:t>Основные  умения  учащихся: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 xml:space="preserve">умения  связно  пересказывать  текст  учебника,  отделяя  главное  </w:t>
      </w:r>
      <w:proofErr w:type="gramStart"/>
      <w:r>
        <w:t>от</w:t>
      </w:r>
      <w:proofErr w:type="gramEnd"/>
      <w:r>
        <w:t xml:space="preserve">  второстепенного;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умения  анализировать  материал,  определять  предпосылки,  сущность и последствия  исторических  явлений  и  событий;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умения  сравнивать  исторические  явления  в  различных  странах  и  регионах,  выделяя  сходство и различия;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умения   давать  самостоятельную  оценку  историческим  явлениям,  событиям  и  личностям;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умения  полемизировать  и  отстаивать  свои  взгляды;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умения  самостоятельно  анализировать  исторические  источники  как  письменные,  так  и  вещественные  и  изобразительные;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умения  работать  с  исторической  картой;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 xml:space="preserve">умения  оперировать историческими  датами,  выявлять  синхронность  и  последовательность  событий   и  явлений. </w:t>
      </w:r>
    </w:p>
    <w:p w:rsidR="00EB2ECC" w:rsidRDefault="00EB2ECC" w:rsidP="00EB2ECC">
      <w:pPr>
        <w:spacing w:line="240" w:lineRule="auto"/>
      </w:pPr>
      <w:r>
        <w:t>Программа  рассчитана  на  24  часа,  календарн</w:t>
      </w:r>
      <w:proofErr w:type="gramStart"/>
      <w:r>
        <w:t>о-</w:t>
      </w:r>
      <w:proofErr w:type="gramEnd"/>
      <w:r>
        <w:t xml:space="preserve"> тематическое  планирование  составлено  на  24,  из  них 3  часа  на  </w:t>
      </w:r>
      <w:proofErr w:type="spellStart"/>
      <w:r>
        <w:t>повторительно</w:t>
      </w:r>
      <w:proofErr w:type="spellEnd"/>
      <w:r>
        <w:t xml:space="preserve"> - обобщенные  уроки  по  разделам,  которые  проводятся  по  усмотрению  учителя.</w:t>
      </w:r>
    </w:p>
    <w:p w:rsidR="00EB2ECC" w:rsidRDefault="00EB2ECC" w:rsidP="00EB2EC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История  России  с  древнейших  времен  до  конца </w:t>
      </w:r>
      <w:r w:rsidRPr="000F481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en-US"/>
        </w:rPr>
        <w:t>XVI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. 6класс.</w:t>
      </w:r>
    </w:p>
    <w:p w:rsidR="00EB2ECC" w:rsidRDefault="00EB2ECC" w:rsidP="00EB2ECC">
      <w:pPr>
        <w:ind w:left="150"/>
        <w:rPr>
          <w:b/>
          <w:bCs/>
        </w:rPr>
      </w:pPr>
      <w:r>
        <w:rPr>
          <w:b/>
          <w:bCs/>
        </w:rPr>
        <w:t>Планирование  составлено  на  основе  государственного  стандарта основного общего  образования  по  истории  и  примерных программ.</w:t>
      </w:r>
    </w:p>
    <w:p w:rsidR="00EB2ECC" w:rsidRPr="00D06104" w:rsidRDefault="00EB2ECC" w:rsidP="00EB2ECC">
      <w:pPr>
        <w:ind w:left="150"/>
        <w:rPr>
          <w:b/>
          <w:bCs/>
        </w:rPr>
      </w:pPr>
    </w:p>
    <w:p w:rsidR="00EB2ECC" w:rsidRDefault="00EB2ECC" w:rsidP="00EB2EC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</w:t>
      </w:r>
      <w:r w:rsidRPr="00F50910">
        <w:rPr>
          <w:b/>
          <w:sz w:val="28"/>
          <w:szCs w:val="28"/>
        </w:rPr>
        <w:t>Пояснительная  записка.</w:t>
      </w:r>
    </w:p>
    <w:p w:rsidR="00EB2ECC" w:rsidRDefault="00EB2ECC" w:rsidP="00EB2ECC">
      <w:pPr>
        <w:spacing w:line="240" w:lineRule="auto"/>
        <w:rPr>
          <w:b/>
        </w:rPr>
      </w:pPr>
      <w:r w:rsidRPr="000F4813">
        <w:rPr>
          <w:b/>
        </w:rPr>
        <w:t>Основные  цели  курса: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выработки  у  школьников  представлений  об  основных  источниках  знаний  о  прошлом;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развитие  у  учащихся  способностей  рассматривать  события  и  явления  прошлого,  пользуясь  приемами  исторического  анализа ( сопоставление  и  обобщение  фактов,  раскрытие  причинн</w:t>
      </w:r>
      <w:proofErr w:type="gramStart"/>
      <w:r>
        <w:t>о-</w:t>
      </w:r>
      <w:proofErr w:type="gramEnd"/>
      <w:r>
        <w:t xml:space="preserve"> следственных  связей,  целей  и  результатов  деятельности  людей  и др.);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формирование  ценностных  ориентаций  и  убеждений  школьника  на  основе  личностного  осмысления  социального,  духовного,  нравственного  опыта  людей  в прошлом,  восприятие  идей  гуманизма,  уважения  прав  человека,  патриотизма;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>развитие  гуманитарной  культуры  школьников,  приобщение  к  ценностям  национальной  культуры,  воспитания  уважения  к  истории,  культуре  своего  народа,  стремление  сохранять  и  приумножать  культурные  достижения  своей  страны;</w:t>
      </w:r>
    </w:p>
    <w:p w:rsidR="00EB2ECC" w:rsidRDefault="00EB2ECC" w:rsidP="00EB2ECC">
      <w:pPr>
        <w:pStyle w:val="ab"/>
        <w:numPr>
          <w:ilvl w:val="0"/>
          <w:numId w:val="1"/>
        </w:numPr>
        <w:spacing w:line="240" w:lineRule="auto"/>
      </w:pPr>
      <w:r>
        <w:t xml:space="preserve">изучая  историю  родного  края,  вызвать у  учащихся  любовь  к  своей  малой  Родине,  чувство  сопричастности  </w:t>
      </w:r>
      <w:proofErr w:type="gramStart"/>
      <w:r>
        <w:t>со  всем</w:t>
      </w:r>
      <w:proofErr w:type="gramEnd"/>
      <w:r>
        <w:t xml:space="preserve">  происходящим  в  городе,   крае,  стране.</w:t>
      </w:r>
    </w:p>
    <w:p w:rsidR="00EB2ECC" w:rsidRDefault="00EB2ECC" w:rsidP="00EB2ECC">
      <w:pPr>
        <w:pStyle w:val="ab"/>
        <w:spacing w:line="240" w:lineRule="auto"/>
        <w:rPr>
          <w:b/>
        </w:rPr>
      </w:pPr>
      <w:r>
        <w:rPr>
          <w:b/>
        </w:rPr>
        <w:t>Основные  умения  учащихся: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 xml:space="preserve"> работать  с  исторической  картой,  читать  её,  использовать  как  источник  знаний;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>Определять  хронологию  событий,  соотносить  события с веком,  эпохой;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>Изучать  исторические  источники,  извлекать  из  них  новые  знания,  в  том  числе  путем  сопоставления  информации;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>Анализировать  исторические  факты, раскрывая  причинн</w:t>
      </w:r>
      <w:proofErr w:type="gramStart"/>
      <w:r w:rsidRPr="00CC2C5C">
        <w:t>о-</w:t>
      </w:r>
      <w:proofErr w:type="gramEnd"/>
      <w:r w:rsidRPr="00CC2C5C">
        <w:t xml:space="preserve"> следственные   связи,  сравнивая  явления  и  события,  определяя  их  основные  характеристики;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>Давать  оценку  отдельным  явлениям  культуры;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 xml:space="preserve">Составлять  связный  и  четкий  рассказ  по  тексту  учебника  и  другим  источникам  знаний </w:t>
      </w:r>
      <w:proofErr w:type="gramStart"/>
      <w:r w:rsidRPr="00CC2C5C">
        <w:t xml:space="preserve">( </w:t>
      </w:r>
      <w:proofErr w:type="gramEnd"/>
      <w:r w:rsidRPr="00CC2C5C">
        <w:t>на  основе  простого  плана);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>Составлять  характеристику  исторических   деятелей;</w:t>
      </w:r>
    </w:p>
    <w:p w:rsidR="00EB2ECC" w:rsidRPr="00CC2C5C" w:rsidRDefault="00EB2ECC" w:rsidP="00EB2ECC">
      <w:pPr>
        <w:pStyle w:val="ab"/>
        <w:numPr>
          <w:ilvl w:val="0"/>
          <w:numId w:val="1"/>
        </w:numPr>
        <w:spacing w:line="240" w:lineRule="auto"/>
      </w:pPr>
      <w:r w:rsidRPr="00CC2C5C">
        <w:t>Участвовать  в  обсуждении,  формировать  собственное  мнение,  давать  отзыв  на  ответы  других  учащихся.</w:t>
      </w:r>
    </w:p>
    <w:p w:rsidR="00EB2ECC" w:rsidRDefault="00EB2ECC" w:rsidP="00EB2ECC">
      <w:pPr>
        <w:pStyle w:val="ab"/>
        <w:spacing w:line="240" w:lineRule="auto"/>
      </w:pPr>
    </w:p>
    <w:p w:rsidR="00EB2ECC" w:rsidRDefault="00EB2ECC" w:rsidP="00EB2ECC">
      <w:pPr>
        <w:pStyle w:val="ab"/>
        <w:spacing w:line="240" w:lineRule="auto"/>
      </w:pPr>
      <w:r>
        <w:t>Программа  рассчитана  на  36  часов,  календарн</w:t>
      </w:r>
      <w:proofErr w:type="gramStart"/>
      <w:r>
        <w:t>о-</w:t>
      </w:r>
      <w:proofErr w:type="gramEnd"/>
      <w:r>
        <w:t xml:space="preserve"> тематическое  планирование  составлено  на  36 часов  по  истории  России,  из  них 3  часа  на  </w:t>
      </w:r>
      <w:proofErr w:type="spellStart"/>
      <w:r>
        <w:t>повторительно</w:t>
      </w:r>
      <w:proofErr w:type="spellEnd"/>
      <w:r>
        <w:t xml:space="preserve"> - обобщенные  уроки  по  разделам,  которые  проводятся  по  усмотрению  учителя.   10  часов  отведено  на  изучение  краеведческого  материала  по  истории  Татарстана.</w:t>
      </w:r>
    </w:p>
    <w:p w:rsidR="00EB2ECC" w:rsidRDefault="00EB2ECC" w:rsidP="00EB2ECC">
      <w:pPr>
        <w:pStyle w:val="ab"/>
        <w:spacing w:line="240" w:lineRule="auto"/>
      </w:pPr>
    </w:p>
    <w:p w:rsidR="00685449" w:rsidRDefault="00685449"/>
    <w:sectPr w:rsidR="00685449" w:rsidSect="00EB2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D392F"/>
    <w:multiLevelType w:val="hybridMultilevel"/>
    <w:tmpl w:val="66402C74"/>
    <w:lvl w:ilvl="0" w:tplc="98045DA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2ECC"/>
    <w:rsid w:val="00295B57"/>
    <w:rsid w:val="00523CA4"/>
    <w:rsid w:val="00685449"/>
    <w:rsid w:val="00C47160"/>
    <w:rsid w:val="00EB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CC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9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5B5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9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9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9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95B57"/>
    <w:rPr>
      <w:b/>
      <w:bCs/>
      <w:spacing w:val="0"/>
    </w:rPr>
  </w:style>
  <w:style w:type="character" w:styleId="a9">
    <w:name w:val="Emphasis"/>
    <w:uiPriority w:val="20"/>
    <w:qFormat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95B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95B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5B5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9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9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9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9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9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95B5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2012-09-16T13:07:00Z</dcterms:created>
  <dcterms:modified xsi:type="dcterms:W3CDTF">2012-09-16T13:07:00Z</dcterms:modified>
</cp:coreProperties>
</file>